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ZARZĄDZENIE NR 7/2026</w:t>
      </w:r>
    </w:p>
    <w:p>
      <w:pPr>
        <w:pStyle w:val="Normal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Dyrektora Centrum Usług Wspólnych Placówek Oświatowych we Włocławku</w:t>
      </w:r>
    </w:p>
    <w:p>
      <w:pPr>
        <w:pStyle w:val="Normal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 dnia 21 lipca 2026 roku</w:t>
      </w:r>
    </w:p>
    <w:p>
      <w:pPr>
        <w:pStyle w:val="Normal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 sprawie ustalenia dni wolnych od pracy za święta przypadające w sobotę dla wszystkich pracowników Centrum Usług Wspólnych Placówek Oświatowych we Włocławku</w:t>
      </w:r>
    </w:p>
    <w:p>
      <w:pPr>
        <w:pStyle w:val="Normal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 podstawie § 5 ust. 1 Statutu Centrum Usług Wspólnych Placówek Oświatowych we Włocławku i art. 43 ust. 1 ustawy z dnia 21 listopada 2008 roku o pracownikach samorządowych (Dz. U. z 2024 r., poz. 1135), w związku z art. 130 § 2 ustawy z dnia 26 czerwca 1974 roku Kodeks pracy (Dz. U. z 2025 r., poz. 277 ze zm.) zarządzam, co następuje:</w:t>
      </w:r>
    </w:p>
    <w:p>
      <w:pPr>
        <w:pStyle w:val="Normal"/>
        <w:spacing w:before="0" w:after="0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§ 1</w:t>
      </w:r>
    </w:p>
    <w:p>
      <w:pPr>
        <w:pStyle w:val="ListParagraph"/>
        <w:numPr>
          <w:ilvl w:val="0"/>
          <w:numId w:val="1"/>
        </w:numPr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Ustalam, że za święto przypadające w sobotę 15 sierpnia 2026 roku pracownikom Centrum Usług Wspólnych Placówek Oświatowych we Włocławku (dalej także: CUWPO we Włocławku) przysługuje dzień wolny od pracy udzielony w dniu 17 sierpnia 2026 roku.</w:t>
      </w:r>
    </w:p>
    <w:p>
      <w:pPr>
        <w:pStyle w:val="ListParagraph"/>
        <w:numPr>
          <w:ilvl w:val="0"/>
          <w:numId w:val="1"/>
        </w:numPr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Ustalam, że za święto przypadające w sobotę 26 grudnia 2026 roku pracownikom CUWPO we Włocławku przysługuje dzień wolny od pracy udzielony w dniu 23 grudnia 2026 roku.</w:t>
      </w:r>
    </w:p>
    <w:p>
      <w:pPr>
        <w:pStyle w:val="Normal"/>
        <w:spacing w:before="0" w:after="0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§ 2</w:t>
      </w:r>
    </w:p>
    <w:p>
      <w:pPr>
        <w:pStyle w:val="Normal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Wykonanie Zarządzenia powierzam pracownikom CUWPO we Włocławku, a nadzór nad prawidłowością jego wykonania Zastępcy Dyrektora CUWPO we Włocławku.</w:t>
      </w:r>
    </w:p>
    <w:p>
      <w:pPr>
        <w:pStyle w:val="Normal"/>
        <w:spacing w:before="0" w:after="0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§ 3</w:t>
      </w:r>
    </w:p>
    <w:p>
      <w:pPr>
        <w:pStyle w:val="Normal"/>
        <w:spacing w:before="0" w:after="160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Zarządzenie wchodzi w życie z dniem podpisania i podlega ogłoszeniu na stronie Biuletynu Informacji Publicznej Centrum Usług Wspólnych Placówek Oświatowych we Włocławku.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ab0d18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ab0d18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ab0d18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ab0d18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ab0d18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ab0d18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ab0d18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ab0d18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ab0d18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ab0d18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ab0d18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ab0d18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ab0d18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ab0d18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ab0d18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ab0d18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ab0d18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ab0d18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ab0d18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ab0d18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ab0d18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b0d18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ab0d18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ab0d18"/>
    <w:rPr>
      <w:b/>
      <w:bCs/>
      <w:smallCaps/>
      <w:color w:themeColor="accent1" w:themeShade="bf" w:val="2F5496"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ab0d18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ab0d18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ab0d18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ab0d18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ab0d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Application>LibreOffice/26.2.5.2$Windows_X86_64 LibreOffice_project/cd7284b4cbbfeb507e630c1aac019f4157393acb</Application>
  <AppVersion>15.0000</AppVersion>
  <Pages>1</Pages>
  <Words>214</Words>
  <Characters>1143</Characters>
  <CharactersWithSpaces>1343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2025-04-15T08:51:00Z</dcterms:created>
  <dc:creator>Kamila Straszewska</dc:creator>
  <dc:description/>
  <cp:keywords>zarządzenie;dni wolne 2026; wersja dostępna cyfrowo</cp:keywords>
  <dc:language>pl-PL</dc:language>
  <cp:lastModifiedBy/>
  <dcterms:modified xsi:type="dcterms:W3CDTF">2026-08-03T11:20:09Z</dcterms:modified>
  <cp:revision>29</cp:revision>
  <dc:subject/>
  <dc:title>Zarządzenie - dni wolne 2026 - wersja dostępna cyfrowo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