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4DF0" w14:textId="13D2762D" w:rsidR="00E03ED8" w:rsidRPr="003946D7" w:rsidRDefault="00E03ED8" w:rsidP="00394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4828AE">
        <w:rPr>
          <w:rFonts w:ascii="Times New Roman" w:hAnsi="Times New Roman" w:cs="Times New Roman"/>
          <w:sz w:val="24"/>
          <w:szCs w:val="24"/>
        </w:rPr>
        <w:t>5</w:t>
      </w:r>
      <w:r w:rsidR="00B07F7E" w:rsidRPr="003946D7">
        <w:rPr>
          <w:rFonts w:ascii="Times New Roman" w:hAnsi="Times New Roman" w:cs="Times New Roman"/>
          <w:sz w:val="24"/>
          <w:szCs w:val="24"/>
        </w:rPr>
        <w:t>/</w:t>
      </w:r>
      <w:r w:rsidR="00B4360A" w:rsidRPr="003946D7">
        <w:rPr>
          <w:rFonts w:ascii="Times New Roman" w:hAnsi="Times New Roman" w:cs="Times New Roman"/>
          <w:sz w:val="24"/>
          <w:szCs w:val="24"/>
        </w:rPr>
        <w:t>202</w:t>
      </w:r>
      <w:r w:rsidR="004828AE">
        <w:rPr>
          <w:rFonts w:ascii="Times New Roman" w:hAnsi="Times New Roman" w:cs="Times New Roman"/>
          <w:sz w:val="24"/>
          <w:szCs w:val="24"/>
        </w:rPr>
        <w:t>5</w:t>
      </w:r>
    </w:p>
    <w:p w14:paraId="5D7AC3BB" w14:textId="77777777" w:rsidR="00E03ED8" w:rsidRPr="003946D7" w:rsidRDefault="00E03ED8" w:rsidP="00394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>Dyrektora Centrum Usług Wspólnych Placówek Oświatowych we Włocławku</w:t>
      </w:r>
    </w:p>
    <w:p w14:paraId="49B3CB14" w14:textId="0682EC81" w:rsidR="00E03ED8" w:rsidRPr="003946D7" w:rsidRDefault="00E03ED8" w:rsidP="003946D7">
      <w:pPr>
        <w:pStyle w:val="Uchwalatyt"/>
        <w:spacing w:line="360" w:lineRule="auto"/>
        <w:jc w:val="both"/>
        <w:rPr>
          <w:rStyle w:val="Bold"/>
          <w:rFonts w:ascii="Times New Roman" w:hAnsi="Times New Roman" w:cs="Times New Roman"/>
          <w:b/>
          <w:sz w:val="24"/>
          <w:szCs w:val="24"/>
        </w:rPr>
      </w:pPr>
      <w:r w:rsidRPr="003946D7">
        <w:rPr>
          <w:rFonts w:ascii="Times New Roman" w:hAnsi="Times New Roman" w:cs="Times New Roman"/>
          <w:b w:val="0"/>
          <w:sz w:val="24"/>
          <w:szCs w:val="24"/>
        </w:rPr>
        <w:t xml:space="preserve">z dnia </w:t>
      </w:r>
      <w:r w:rsidR="004828AE">
        <w:rPr>
          <w:rFonts w:ascii="Times New Roman" w:hAnsi="Times New Roman" w:cs="Times New Roman"/>
          <w:b w:val="0"/>
          <w:sz w:val="24"/>
          <w:szCs w:val="24"/>
        </w:rPr>
        <w:t>16</w:t>
      </w:r>
      <w:r w:rsidR="004E45CD" w:rsidRPr="003946D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360A" w:rsidRPr="003946D7">
        <w:rPr>
          <w:rFonts w:ascii="Times New Roman" w:hAnsi="Times New Roman" w:cs="Times New Roman"/>
          <w:b w:val="0"/>
          <w:sz w:val="24"/>
          <w:szCs w:val="24"/>
        </w:rPr>
        <w:t xml:space="preserve">września </w:t>
      </w:r>
      <w:r w:rsidRPr="003946D7">
        <w:rPr>
          <w:rFonts w:ascii="Times New Roman" w:hAnsi="Times New Roman" w:cs="Times New Roman"/>
          <w:b w:val="0"/>
          <w:sz w:val="24"/>
          <w:szCs w:val="24"/>
        </w:rPr>
        <w:t>20</w:t>
      </w:r>
      <w:r w:rsidR="00B4360A" w:rsidRPr="003946D7">
        <w:rPr>
          <w:rFonts w:ascii="Times New Roman" w:hAnsi="Times New Roman" w:cs="Times New Roman"/>
          <w:b w:val="0"/>
          <w:sz w:val="24"/>
          <w:szCs w:val="24"/>
        </w:rPr>
        <w:t>2</w:t>
      </w:r>
      <w:r w:rsidR="004828AE">
        <w:rPr>
          <w:rFonts w:ascii="Times New Roman" w:hAnsi="Times New Roman" w:cs="Times New Roman"/>
          <w:b w:val="0"/>
          <w:sz w:val="24"/>
          <w:szCs w:val="24"/>
        </w:rPr>
        <w:t>5</w:t>
      </w:r>
      <w:r w:rsidRPr="003946D7">
        <w:rPr>
          <w:rFonts w:ascii="Times New Roman" w:hAnsi="Times New Roman" w:cs="Times New Roman"/>
          <w:b w:val="0"/>
          <w:sz w:val="24"/>
          <w:szCs w:val="24"/>
        </w:rPr>
        <w:t xml:space="preserve"> r.</w:t>
      </w:r>
    </w:p>
    <w:p w14:paraId="1182988F" w14:textId="0ED1BC58" w:rsidR="003A3CD3" w:rsidRPr="003946D7" w:rsidRDefault="003A3CD3" w:rsidP="003946D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6D7">
        <w:rPr>
          <w:rFonts w:ascii="Times New Roman" w:hAnsi="Times New Roman" w:cs="Times New Roman"/>
          <w:b/>
          <w:bCs/>
          <w:sz w:val="24"/>
          <w:szCs w:val="24"/>
        </w:rPr>
        <w:t>w sprawie przeprowadzenia</w:t>
      </w:r>
      <w:r w:rsidR="003946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5090" w:rsidRPr="003946D7">
        <w:rPr>
          <w:rFonts w:ascii="Times New Roman" w:hAnsi="Times New Roman" w:cs="Times New Roman"/>
          <w:b/>
          <w:bCs/>
          <w:sz w:val="24"/>
          <w:szCs w:val="24"/>
        </w:rPr>
        <w:t xml:space="preserve">inwentaryzacji składników majątkowych jednostek obsługiwanych (nie ujmowanych na arkuszach spisu z natury) oraz </w:t>
      </w:r>
      <w:r w:rsidR="00426053" w:rsidRPr="003946D7">
        <w:rPr>
          <w:rFonts w:ascii="Times New Roman" w:hAnsi="Times New Roman" w:cs="Times New Roman"/>
          <w:b/>
          <w:bCs/>
          <w:sz w:val="24"/>
          <w:szCs w:val="24"/>
        </w:rPr>
        <w:t xml:space="preserve">rozliczeń wyników okresowej inwentaryzacji składników majątkowych </w:t>
      </w:r>
      <w:r w:rsidR="004D0793" w:rsidRPr="003946D7">
        <w:rPr>
          <w:rFonts w:ascii="Times New Roman" w:hAnsi="Times New Roman" w:cs="Times New Roman"/>
          <w:b/>
          <w:bCs/>
          <w:sz w:val="24"/>
          <w:szCs w:val="24"/>
        </w:rPr>
        <w:t xml:space="preserve">sporządzonej przez Komisje Inwentaryzacyjne </w:t>
      </w:r>
      <w:r w:rsidR="00426053" w:rsidRPr="003946D7">
        <w:rPr>
          <w:rFonts w:ascii="Times New Roman" w:hAnsi="Times New Roman" w:cs="Times New Roman"/>
          <w:b/>
          <w:bCs/>
          <w:sz w:val="24"/>
          <w:szCs w:val="24"/>
        </w:rPr>
        <w:t>jednostek obsługiwanych</w:t>
      </w:r>
      <w:r w:rsidR="00426053" w:rsidRPr="003946D7">
        <w:rPr>
          <w:rFonts w:ascii="Times New Roman" w:hAnsi="Times New Roman" w:cs="Times New Roman"/>
          <w:b/>
          <w:sz w:val="24"/>
          <w:szCs w:val="24"/>
        </w:rPr>
        <w:t xml:space="preserve"> w 20</w:t>
      </w:r>
      <w:r w:rsidR="00712273" w:rsidRPr="003946D7">
        <w:rPr>
          <w:rFonts w:ascii="Times New Roman" w:hAnsi="Times New Roman" w:cs="Times New Roman"/>
          <w:b/>
          <w:sz w:val="24"/>
          <w:szCs w:val="24"/>
        </w:rPr>
        <w:t>2</w:t>
      </w:r>
      <w:r w:rsidR="004828AE">
        <w:rPr>
          <w:rFonts w:ascii="Times New Roman" w:hAnsi="Times New Roman" w:cs="Times New Roman"/>
          <w:b/>
          <w:sz w:val="24"/>
          <w:szCs w:val="24"/>
        </w:rPr>
        <w:t>5</w:t>
      </w:r>
      <w:r w:rsidR="00426053" w:rsidRPr="003946D7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426053" w:rsidRPr="003946D7">
        <w:rPr>
          <w:rFonts w:ascii="Times New Roman" w:hAnsi="Times New Roman" w:cs="Times New Roman"/>
          <w:sz w:val="24"/>
          <w:szCs w:val="24"/>
        </w:rPr>
        <w:t>.</w:t>
      </w:r>
    </w:p>
    <w:p w14:paraId="5A2354B4" w14:textId="08C164D3" w:rsidR="003A3CD3" w:rsidRPr="003946D7" w:rsidRDefault="003A3CD3" w:rsidP="003946D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>Na podstawie art. 26 i 27 ustawy z dnia 29 września 1994 r. o rachunkowości (t</w:t>
      </w:r>
      <w:r w:rsidR="00E03ED8" w:rsidRPr="003946D7">
        <w:rPr>
          <w:rFonts w:ascii="Times New Roman" w:hAnsi="Times New Roman" w:cs="Times New Roman"/>
          <w:sz w:val="24"/>
          <w:szCs w:val="24"/>
        </w:rPr>
        <w:t>.</w:t>
      </w:r>
      <w:r w:rsidR="00B07F7E" w:rsidRPr="003946D7">
        <w:rPr>
          <w:rFonts w:ascii="Times New Roman" w:hAnsi="Times New Roman" w:cs="Times New Roman"/>
          <w:sz w:val="24"/>
          <w:szCs w:val="24"/>
        </w:rPr>
        <w:t>j. Dz. U.</w:t>
      </w:r>
      <w:r w:rsidR="00E03ED8" w:rsidRPr="003946D7">
        <w:rPr>
          <w:rFonts w:ascii="Times New Roman" w:hAnsi="Times New Roman" w:cs="Times New Roman"/>
          <w:sz w:val="24"/>
          <w:szCs w:val="24"/>
        </w:rPr>
        <w:t xml:space="preserve"> </w:t>
      </w:r>
      <w:r w:rsidRPr="003946D7">
        <w:rPr>
          <w:rFonts w:ascii="Times New Roman" w:hAnsi="Times New Roman" w:cs="Times New Roman"/>
          <w:sz w:val="24"/>
          <w:szCs w:val="24"/>
        </w:rPr>
        <w:t>z 20</w:t>
      </w:r>
      <w:r w:rsidR="00B07F7E" w:rsidRPr="003946D7">
        <w:rPr>
          <w:rFonts w:ascii="Times New Roman" w:hAnsi="Times New Roman" w:cs="Times New Roman"/>
          <w:sz w:val="24"/>
          <w:szCs w:val="24"/>
        </w:rPr>
        <w:t>2</w:t>
      </w:r>
      <w:r w:rsidR="004E45CD" w:rsidRPr="003946D7">
        <w:rPr>
          <w:rFonts w:ascii="Times New Roman" w:hAnsi="Times New Roman" w:cs="Times New Roman"/>
          <w:sz w:val="24"/>
          <w:szCs w:val="24"/>
        </w:rPr>
        <w:t>3</w:t>
      </w:r>
      <w:r w:rsidRPr="003946D7">
        <w:rPr>
          <w:rFonts w:ascii="Times New Roman" w:hAnsi="Times New Roman" w:cs="Times New Roman"/>
          <w:sz w:val="24"/>
          <w:szCs w:val="24"/>
        </w:rPr>
        <w:t xml:space="preserve"> roku, poz. </w:t>
      </w:r>
      <w:r w:rsidR="004E45CD" w:rsidRPr="003946D7">
        <w:rPr>
          <w:rFonts w:ascii="Times New Roman" w:hAnsi="Times New Roman" w:cs="Times New Roman"/>
          <w:sz w:val="24"/>
          <w:szCs w:val="24"/>
        </w:rPr>
        <w:t>120</w:t>
      </w:r>
      <w:r w:rsidR="001604C7" w:rsidRPr="003946D7">
        <w:rPr>
          <w:rFonts w:ascii="Times New Roman" w:hAnsi="Times New Roman" w:cs="Times New Roman"/>
          <w:sz w:val="24"/>
          <w:szCs w:val="24"/>
        </w:rPr>
        <w:t xml:space="preserve"> ze zm.</w:t>
      </w:r>
      <w:r w:rsidRPr="003946D7">
        <w:rPr>
          <w:rFonts w:ascii="Times New Roman" w:hAnsi="Times New Roman" w:cs="Times New Roman"/>
          <w:sz w:val="24"/>
          <w:szCs w:val="24"/>
        </w:rPr>
        <w:t xml:space="preserve">) oraz instrukcji inwentaryzacyjnej stanowiącej załącznik do zarządzenia </w:t>
      </w:r>
      <w:r w:rsidR="00B07F7E" w:rsidRPr="003946D7">
        <w:rPr>
          <w:rFonts w:ascii="Times New Roman" w:hAnsi="Times New Roman" w:cs="Times New Roman"/>
          <w:sz w:val="24"/>
          <w:szCs w:val="24"/>
        </w:rPr>
        <w:t>n</w:t>
      </w:r>
      <w:r w:rsidRPr="003946D7">
        <w:rPr>
          <w:rFonts w:ascii="Times New Roman" w:hAnsi="Times New Roman" w:cs="Times New Roman"/>
          <w:sz w:val="24"/>
          <w:szCs w:val="24"/>
        </w:rPr>
        <w:t>r</w:t>
      </w:r>
      <w:r w:rsidR="00F1428D" w:rsidRPr="003946D7">
        <w:rPr>
          <w:rFonts w:ascii="Times New Roman" w:hAnsi="Times New Roman" w:cs="Times New Roman"/>
          <w:sz w:val="24"/>
          <w:szCs w:val="24"/>
        </w:rPr>
        <w:t xml:space="preserve"> </w:t>
      </w:r>
      <w:r w:rsidR="00B07F7E" w:rsidRPr="003946D7">
        <w:rPr>
          <w:rFonts w:ascii="Times New Roman" w:hAnsi="Times New Roman" w:cs="Times New Roman"/>
          <w:sz w:val="24"/>
          <w:szCs w:val="24"/>
        </w:rPr>
        <w:t>8/2022</w:t>
      </w:r>
      <w:r w:rsidRPr="003946D7">
        <w:rPr>
          <w:rFonts w:ascii="Times New Roman" w:hAnsi="Times New Roman" w:cs="Times New Roman"/>
          <w:sz w:val="24"/>
          <w:szCs w:val="24"/>
        </w:rPr>
        <w:t xml:space="preserve"> Dyrektora Centrum</w:t>
      </w:r>
      <w:r w:rsidR="00AF0685" w:rsidRPr="003946D7">
        <w:rPr>
          <w:rFonts w:ascii="Times New Roman" w:hAnsi="Times New Roman" w:cs="Times New Roman"/>
          <w:sz w:val="24"/>
          <w:szCs w:val="24"/>
        </w:rPr>
        <w:t xml:space="preserve">  </w:t>
      </w:r>
      <w:r w:rsidRPr="003946D7">
        <w:rPr>
          <w:rFonts w:ascii="Times New Roman" w:hAnsi="Times New Roman" w:cs="Times New Roman"/>
          <w:sz w:val="24"/>
          <w:szCs w:val="24"/>
        </w:rPr>
        <w:t xml:space="preserve">z dnia </w:t>
      </w:r>
      <w:r w:rsidR="00B07F7E" w:rsidRPr="003946D7">
        <w:rPr>
          <w:rFonts w:ascii="Times New Roman" w:hAnsi="Times New Roman" w:cs="Times New Roman"/>
          <w:sz w:val="24"/>
          <w:szCs w:val="24"/>
        </w:rPr>
        <w:t>30</w:t>
      </w:r>
      <w:r w:rsidR="00AF0685" w:rsidRPr="003946D7">
        <w:rPr>
          <w:rFonts w:ascii="Times New Roman" w:hAnsi="Times New Roman" w:cs="Times New Roman"/>
          <w:sz w:val="24"/>
          <w:szCs w:val="24"/>
        </w:rPr>
        <w:t xml:space="preserve"> </w:t>
      </w:r>
      <w:r w:rsidR="00B07F7E" w:rsidRPr="003946D7">
        <w:rPr>
          <w:rFonts w:ascii="Times New Roman" w:hAnsi="Times New Roman" w:cs="Times New Roman"/>
          <w:sz w:val="24"/>
          <w:szCs w:val="24"/>
        </w:rPr>
        <w:t xml:space="preserve"> września 2022</w:t>
      </w:r>
      <w:r w:rsidRPr="003946D7">
        <w:rPr>
          <w:rFonts w:ascii="Times New Roman" w:hAnsi="Times New Roman" w:cs="Times New Roman"/>
          <w:sz w:val="24"/>
          <w:szCs w:val="24"/>
        </w:rPr>
        <w:t xml:space="preserve"> roku w sprawie wprowadzenia instrukcji inwentaryzacyjnej w </w:t>
      </w:r>
      <w:r w:rsidR="001F522D" w:rsidRPr="003946D7">
        <w:rPr>
          <w:rFonts w:ascii="Times New Roman" w:hAnsi="Times New Roman" w:cs="Times New Roman"/>
          <w:sz w:val="24"/>
          <w:szCs w:val="24"/>
        </w:rPr>
        <w:t>Centrum Usług Wspólnych Placówek Oświatowych we Włocławku</w:t>
      </w:r>
      <w:r w:rsidRPr="003946D7">
        <w:rPr>
          <w:rFonts w:ascii="Times New Roman" w:hAnsi="Times New Roman" w:cs="Times New Roman"/>
          <w:sz w:val="24"/>
          <w:szCs w:val="24"/>
        </w:rPr>
        <w:t xml:space="preserve"> ustalam zakres i sposób przeprowadzenia</w:t>
      </w:r>
      <w:r w:rsidR="003D247A" w:rsidRPr="003946D7">
        <w:rPr>
          <w:rFonts w:ascii="Times New Roman" w:hAnsi="Times New Roman" w:cs="Times New Roman"/>
          <w:sz w:val="24"/>
          <w:szCs w:val="24"/>
        </w:rPr>
        <w:t xml:space="preserve"> </w:t>
      </w:r>
      <w:r w:rsidR="008C5090" w:rsidRPr="003946D7">
        <w:rPr>
          <w:rFonts w:ascii="Times New Roman" w:hAnsi="Times New Roman" w:cs="Times New Roman"/>
          <w:sz w:val="24"/>
          <w:szCs w:val="24"/>
        </w:rPr>
        <w:t xml:space="preserve">inwentaryzacji i </w:t>
      </w:r>
      <w:r w:rsidR="003D247A" w:rsidRPr="003946D7">
        <w:rPr>
          <w:rFonts w:ascii="Times New Roman" w:hAnsi="Times New Roman" w:cs="Times New Roman"/>
          <w:bCs/>
          <w:sz w:val="24"/>
          <w:szCs w:val="24"/>
        </w:rPr>
        <w:t>rozliczeń wyników okresowej inwentaryzacji składników majątkowych jednostek obsługiwanych</w:t>
      </w:r>
      <w:r w:rsidRPr="003946D7">
        <w:rPr>
          <w:rFonts w:ascii="Times New Roman" w:hAnsi="Times New Roman" w:cs="Times New Roman"/>
          <w:sz w:val="24"/>
          <w:szCs w:val="24"/>
        </w:rPr>
        <w:t xml:space="preserve"> w 20</w:t>
      </w:r>
      <w:r w:rsidR="00B07F7E" w:rsidRPr="003946D7">
        <w:rPr>
          <w:rFonts w:ascii="Times New Roman" w:hAnsi="Times New Roman" w:cs="Times New Roman"/>
          <w:sz w:val="24"/>
          <w:szCs w:val="24"/>
        </w:rPr>
        <w:t>2</w:t>
      </w:r>
      <w:r w:rsidR="004828AE">
        <w:rPr>
          <w:rFonts w:ascii="Times New Roman" w:hAnsi="Times New Roman" w:cs="Times New Roman"/>
          <w:sz w:val="24"/>
          <w:szCs w:val="24"/>
        </w:rPr>
        <w:t>5</w:t>
      </w:r>
      <w:r w:rsidRPr="003946D7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1875646B" w14:textId="77777777" w:rsidR="003A3CD3" w:rsidRPr="003946D7" w:rsidRDefault="003A3CD3" w:rsidP="003946D7">
      <w:pPr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>§ 1</w:t>
      </w:r>
    </w:p>
    <w:p w14:paraId="6A9A2D58" w14:textId="77777777" w:rsidR="003A3CD3" w:rsidRPr="003946D7" w:rsidRDefault="003A3CD3" w:rsidP="003946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 xml:space="preserve">Zarządzam </w:t>
      </w:r>
      <w:r w:rsidR="003D247A" w:rsidRPr="003946D7">
        <w:rPr>
          <w:rFonts w:ascii="Times New Roman" w:hAnsi="Times New Roman" w:cs="Times New Roman"/>
          <w:bCs/>
          <w:sz w:val="24"/>
          <w:szCs w:val="24"/>
        </w:rPr>
        <w:t>rozliczenie wyników okresowej inwentaryzacji składników majątkowych jednostek obsługiwanych</w:t>
      </w:r>
      <w:r w:rsidR="00E256BD" w:rsidRPr="003946D7">
        <w:rPr>
          <w:rFonts w:ascii="Times New Roman" w:hAnsi="Times New Roman" w:cs="Times New Roman"/>
          <w:bCs/>
          <w:sz w:val="24"/>
          <w:szCs w:val="24"/>
        </w:rPr>
        <w:t>,</w:t>
      </w:r>
      <w:r w:rsidR="003D247A" w:rsidRPr="003946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247A" w:rsidRPr="003946D7">
        <w:rPr>
          <w:rFonts w:ascii="Times New Roman" w:hAnsi="Times New Roman" w:cs="Times New Roman"/>
          <w:sz w:val="24"/>
          <w:szCs w:val="24"/>
        </w:rPr>
        <w:t xml:space="preserve">dokonanej wcześniej w jednostkach obsługiwanych przez </w:t>
      </w:r>
      <w:r w:rsidR="00426053" w:rsidRPr="003946D7">
        <w:rPr>
          <w:rFonts w:ascii="Times New Roman" w:hAnsi="Times New Roman" w:cs="Times New Roman"/>
          <w:sz w:val="24"/>
          <w:szCs w:val="24"/>
        </w:rPr>
        <w:t xml:space="preserve">Komisje Inwentaryzacyjne powołane przez dyrektorów </w:t>
      </w:r>
      <w:r w:rsidR="00E256BD" w:rsidRPr="003946D7">
        <w:rPr>
          <w:rFonts w:ascii="Times New Roman" w:hAnsi="Times New Roman" w:cs="Times New Roman"/>
          <w:sz w:val="24"/>
          <w:szCs w:val="24"/>
        </w:rPr>
        <w:t xml:space="preserve">szkół obsługiwanych przez </w:t>
      </w:r>
      <w:r w:rsidR="00C6746A" w:rsidRPr="003946D7">
        <w:rPr>
          <w:rFonts w:ascii="Times New Roman" w:hAnsi="Times New Roman" w:cs="Times New Roman"/>
          <w:sz w:val="24"/>
          <w:szCs w:val="24"/>
        </w:rPr>
        <w:t>Centrum</w:t>
      </w:r>
      <w:r w:rsidR="00E256BD" w:rsidRPr="003946D7">
        <w:rPr>
          <w:rFonts w:ascii="Times New Roman" w:hAnsi="Times New Roman" w:cs="Times New Roman"/>
          <w:sz w:val="24"/>
          <w:szCs w:val="24"/>
        </w:rPr>
        <w:t>.</w:t>
      </w:r>
    </w:p>
    <w:p w14:paraId="37CA65F5" w14:textId="77777777" w:rsidR="003A3CD3" w:rsidRPr="003946D7" w:rsidRDefault="003A3CD3" w:rsidP="003946D7">
      <w:pPr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>§</w:t>
      </w:r>
      <w:r w:rsidR="00F54A88" w:rsidRPr="003946D7">
        <w:rPr>
          <w:rFonts w:ascii="Times New Roman" w:hAnsi="Times New Roman" w:cs="Times New Roman"/>
          <w:sz w:val="24"/>
          <w:szCs w:val="24"/>
        </w:rPr>
        <w:t xml:space="preserve"> </w:t>
      </w:r>
      <w:r w:rsidRPr="003946D7">
        <w:rPr>
          <w:rFonts w:ascii="Times New Roman" w:hAnsi="Times New Roman" w:cs="Times New Roman"/>
          <w:sz w:val="24"/>
          <w:szCs w:val="24"/>
        </w:rPr>
        <w:t>2</w:t>
      </w:r>
    </w:p>
    <w:p w14:paraId="6AB62B70" w14:textId="77777777" w:rsidR="003A3CD3" w:rsidRPr="003946D7" w:rsidRDefault="003A3CD3" w:rsidP="003946D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>Inwentaryzacją należy objąć następujące składniki aktywów i pasywów:</w:t>
      </w:r>
    </w:p>
    <w:p w14:paraId="69AD53CF" w14:textId="77777777" w:rsidR="003A3CD3" w:rsidRPr="003946D7" w:rsidRDefault="003A3CD3" w:rsidP="003946D7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>wartości niematerialne i prawne (drogą weryfikacji stanów wynikających z ksiąg rachunkowych z odpowiednimi dokumentami),</w:t>
      </w:r>
    </w:p>
    <w:p w14:paraId="39750A29" w14:textId="77777777" w:rsidR="003A3CD3" w:rsidRPr="003946D7" w:rsidRDefault="003A3CD3" w:rsidP="003946D7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>aktywa pieniężne w kasie (drogą spisu z natury),</w:t>
      </w:r>
    </w:p>
    <w:p w14:paraId="5A139831" w14:textId="77777777" w:rsidR="003A3CD3" w:rsidRPr="003946D7" w:rsidRDefault="003A3CD3" w:rsidP="003946D7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>czeki, druki ścisłego zarachowania (drogą spisu z natury i weryfikacji księgi druków ścisłego zarachowania),</w:t>
      </w:r>
    </w:p>
    <w:p w14:paraId="3CC26CB6" w14:textId="77777777" w:rsidR="003A3CD3" w:rsidRPr="003946D7" w:rsidRDefault="003A3CD3" w:rsidP="003946D7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>aktywa finansowe na rachunkach bankowych (w drodze potwierdzenia sald),</w:t>
      </w:r>
    </w:p>
    <w:p w14:paraId="09D164F4" w14:textId="507637FF" w:rsidR="003A3CD3" w:rsidRPr="003946D7" w:rsidRDefault="003A3CD3" w:rsidP="003946D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 xml:space="preserve">należności od kontrahentów (w drodze potwierdzenia sald) - stan na </w:t>
      </w:r>
      <w:r w:rsidR="00150149" w:rsidRPr="003946D7">
        <w:rPr>
          <w:rFonts w:ascii="Times New Roman" w:hAnsi="Times New Roman" w:cs="Times New Roman"/>
          <w:sz w:val="24"/>
          <w:szCs w:val="24"/>
        </w:rPr>
        <w:t>31</w:t>
      </w:r>
      <w:r w:rsidRPr="003946D7">
        <w:rPr>
          <w:rFonts w:ascii="Times New Roman" w:hAnsi="Times New Roman" w:cs="Times New Roman"/>
          <w:sz w:val="24"/>
          <w:szCs w:val="24"/>
        </w:rPr>
        <w:t>.</w:t>
      </w:r>
      <w:r w:rsidR="00150149" w:rsidRPr="003946D7">
        <w:rPr>
          <w:rFonts w:ascii="Times New Roman" w:hAnsi="Times New Roman" w:cs="Times New Roman"/>
          <w:sz w:val="24"/>
          <w:szCs w:val="24"/>
        </w:rPr>
        <w:t>10</w:t>
      </w:r>
      <w:r w:rsidR="001F522D" w:rsidRPr="003946D7">
        <w:rPr>
          <w:rFonts w:ascii="Times New Roman" w:hAnsi="Times New Roman" w:cs="Times New Roman"/>
          <w:sz w:val="24"/>
          <w:szCs w:val="24"/>
        </w:rPr>
        <w:t>.</w:t>
      </w:r>
      <w:r w:rsidRPr="003946D7">
        <w:rPr>
          <w:rFonts w:ascii="Times New Roman" w:hAnsi="Times New Roman" w:cs="Times New Roman"/>
          <w:sz w:val="24"/>
          <w:szCs w:val="24"/>
        </w:rPr>
        <w:t>20</w:t>
      </w:r>
      <w:r w:rsidR="00712273" w:rsidRPr="003946D7">
        <w:rPr>
          <w:rFonts w:ascii="Times New Roman" w:hAnsi="Times New Roman" w:cs="Times New Roman"/>
          <w:sz w:val="24"/>
          <w:szCs w:val="24"/>
        </w:rPr>
        <w:t>2</w:t>
      </w:r>
      <w:r w:rsidR="004828AE">
        <w:rPr>
          <w:rFonts w:ascii="Times New Roman" w:hAnsi="Times New Roman" w:cs="Times New Roman"/>
          <w:sz w:val="24"/>
          <w:szCs w:val="24"/>
        </w:rPr>
        <w:t>5</w:t>
      </w:r>
      <w:r w:rsidRPr="003946D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1A8828" w14:textId="77777777" w:rsidR="003A3CD3" w:rsidRPr="003946D7" w:rsidRDefault="003A3CD3" w:rsidP="003946D7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>należności i zobowiązania publiczno-prawne, z pracownikami (drogą weryfikacji stanów wynikających z ksiąg rachunkowych z odpowiednimi dokumentami),</w:t>
      </w:r>
    </w:p>
    <w:p w14:paraId="31E6441E" w14:textId="09CDEAB1" w:rsidR="003A3CD3" w:rsidRPr="003946D7" w:rsidRDefault="003A3CD3" w:rsidP="003946D7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>fundusze, rezerwy (drogą weryfikacji stanów wyn</w:t>
      </w:r>
      <w:r w:rsidR="001F522D" w:rsidRPr="003946D7">
        <w:rPr>
          <w:rFonts w:ascii="Times New Roman" w:hAnsi="Times New Roman" w:cs="Times New Roman"/>
          <w:sz w:val="24"/>
          <w:szCs w:val="24"/>
        </w:rPr>
        <w:t>ikających z ksiąg rachunkowych z odpowiednimi dokumentami)</w:t>
      </w:r>
      <w:r w:rsidR="002A7718" w:rsidRPr="003946D7">
        <w:rPr>
          <w:rFonts w:ascii="Times New Roman" w:hAnsi="Times New Roman" w:cs="Times New Roman"/>
          <w:sz w:val="24"/>
          <w:szCs w:val="24"/>
        </w:rPr>
        <w:t>.</w:t>
      </w:r>
    </w:p>
    <w:p w14:paraId="3BB148E4" w14:textId="221AE25B" w:rsidR="00B4360A" w:rsidRPr="003946D7" w:rsidRDefault="00B4360A" w:rsidP="003946D7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>środki trwałe ( drogą weryfikacji stanów wynikających z ksiąg rachunkowych z odpowiednimi dokumentami),</w:t>
      </w:r>
    </w:p>
    <w:p w14:paraId="7C6A8AE8" w14:textId="1D911219" w:rsidR="00B4360A" w:rsidRPr="003946D7" w:rsidRDefault="00B4360A" w:rsidP="003946D7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>pozostałe środki ( drogą weryfikacji stanów wynikających z ksiąg rachunkowych z odpowiednimi dokumentami).</w:t>
      </w:r>
    </w:p>
    <w:p w14:paraId="69D007B7" w14:textId="77777777" w:rsidR="003A3CD3" w:rsidRPr="003946D7" w:rsidRDefault="003A3CD3" w:rsidP="003946D7">
      <w:pPr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>§ 3</w:t>
      </w:r>
    </w:p>
    <w:p w14:paraId="6CC4E8FF" w14:textId="5165B584" w:rsidR="00786BFE" w:rsidRPr="003946D7" w:rsidRDefault="00786BFE" w:rsidP="003946D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 xml:space="preserve">Inwentaryzację </w:t>
      </w:r>
      <w:r w:rsidR="004D0793" w:rsidRPr="003946D7">
        <w:rPr>
          <w:rFonts w:ascii="Times New Roman" w:hAnsi="Times New Roman" w:cs="Times New Roman"/>
          <w:sz w:val="24"/>
          <w:szCs w:val="24"/>
        </w:rPr>
        <w:t xml:space="preserve">składników </w:t>
      </w:r>
      <w:r w:rsidRPr="003946D7">
        <w:rPr>
          <w:rFonts w:ascii="Times New Roman" w:hAnsi="Times New Roman" w:cs="Times New Roman"/>
          <w:sz w:val="24"/>
          <w:szCs w:val="24"/>
        </w:rPr>
        <w:t>wymienionych w § 2 przeprowadzą pracownicy ds. księgowych obsługujących poszczególne jednostki obsługiwane.</w:t>
      </w:r>
      <w:r w:rsidR="00B4360A" w:rsidRPr="003946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A5456" w14:textId="05299EF2" w:rsidR="00B4360A" w:rsidRPr="003946D7" w:rsidRDefault="00B4360A" w:rsidP="003946D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 xml:space="preserve">Po zakończeniu czynności inwentaryzacyjnych pracownik ds. księgowych sporządzi protokół rozliczeń wyników inwentaryzacji do dnia </w:t>
      </w:r>
      <w:r w:rsidR="004828AE">
        <w:rPr>
          <w:rFonts w:ascii="Times New Roman" w:hAnsi="Times New Roman" w:cs="Times New Roman"/>
          <w:sz w:val="24"/>
          <w:szCs w:val="24"/>
        </w:rPr>
        <w:t>12</w:t>
      </w:r>
      <w:r w:rsidRPr="003946D7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4828AE">
        <w:rPr>
          <w:rFonts w:ascii="Times New Roman" w:hAnsi="Times New Roman" w:cs="Times New Roman"/>
          <w:sz w:val="24"/>
          <w:szCs w:val="24"/>
        </w:rPr>
        <w:t>6</w:t>
      </w:r>
      <w:r w:rsidRPr="003946D7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1EF13FBA" w14:textId="4D5DDD13" w:rsidR="00B4360A" w:rsidRPr="003946D7" w:rsidRDefault="00B4360A" w:rsidP="003946D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lastRenderedPageBreak/>
        <w:t xml:space="preserve">Za przeprowadzenie inwentaryzacji w terminie i zakresie określonym w niniejszym Zarządzeniu odpowiedzialny jest kierownik jednostki określonej w </w:t>
      </w:r>
      <w:r w:rsidR="00B07F7E" w:rsidRPr="003946D7">
        <w:rPr>
          <w:rFonts w:ascii="Times New Roman" w:hAnsi="Times New Roman" w:cs="Times New Roman"/>
          <w:sz w:val="24"/>
          <w:szCs w:val="24"/>
        </w:rPr>
        <w:t>§1.</w:t>
      </w:r>
    </w:p>
    <w:p w14:paraId="3CBB5D42" w14:textId="459E540A" w:rsidR="003A3CD3" w:rsidRPr="003946D7" w:rsidRDefault="00B07F7E" w:rsidP="003946D7">
      <w:pPr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>§ 4</w:t>
      </w:r>
    </w:p>
    <w:p w14:paraId="7AF575BB" w14:textId="77777777" w:rsidR="003A3CD3" w:rsidRPr="003946D7" w:rsidRDefault="003A3CD3" w:rsidP="003946D7">
      <w:pPr>
        <w:jc w:val="both"/>
        <w:rPr>
          <w:rFonts w:ascii="Times New Roman" w:hAnsi="Times New Roman" w:cs="Times New Roman"/>
          <w:sz w:val="24"/>
          <w:szCs w:val="24"/>
        </w:rPr>
      </w:pPr>
      <w:r w:rsidRPr="003946D7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3A3CD3" w:rsidRPr="003946D7" w:rsidSect="00B42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4A3B" w14:textId="77777777" w:rsidR="006E02A5" w:rsidRDefault="006E02A5" w:rsidP="00D2793F">
      <w:pPr>
        <w:spacing w:after="0" w:line="240" w:lineRule="auto"/>
      </w:pPr>
      <w:r>
        <w:separator/>
      </w:r>
    </w:p>
  </w:endnote>
  <w:endnote w:type="continuationSeparator" w:id="0">
    <w:p w14:paraId="4D053EE5" w14:textId="77777777" w:rsidR="006E02A5" w:rsidRDefault="006E02A5" w:rsidP="00D2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6F16" w14:textId="77777777" w:rsidR="006E02A5" w:rsidRDefault="006E02A5" w:rsidP="00D2793F">
      <w:pPr>
        <w:spacing w:after="0" w:line="240" w:lineRule="auto"/>
      </w:pPr>
      <w:r>
        <w:separator/>
      </w:r>
    </w:p>
  </w:footnote>
  <w:footnote w:type="continuationSeparator" w:id="0">
    <w:p w14:paraId="089D7732" w14:textId="77777777" w:rsidR="006E02A5" w:rsidRDefault="006E02A5" w:rsidP="00D27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4D6"/>
    <w:multiLevelType w:val="hybridMultilevel"/>
    <w:tmpl w:val="434E91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B2D6C"/>
    <w:multiLevelType w:val="hybridMultilevel"/>
    <w:tmpl w:val="6368F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1604A7"/>
    <w:multiLevelType w:val="hybridMultilevel"/>
    <w:tmpl w:val="6804E24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3436EC"/>
    <w:multiLevelType w:val="hybridMultilevel"/>
    <w:tmpl w:val="6B52B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F53C8"/>
    <w:multiLevelType w:val="hybridMultilevel"/>
    <w:tmpl w:val="950454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CE4863"/>
    <w:multiLevelType w:val="hybridMultilevel"/>
    <w:tmpl w:val="754A2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D28EB"/>
    <w:multiLevelType w:val="hybridMultilevel"/>
    <w:tmpl w:val="0CA67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056591">
    <w:abstractNumId w:val="0"/>
  </w:num>
  <w:num w:numId="2" w16cid:durableId="505630279">
    <w:abstractNumId w:val="2"/>
  </w:num>
  <w:num w:numId="3" w16cid:durableId="73668240">
    <w:abstractNumId w:val="4"/>
  </w:num>
  <w:num w:numId="4" w16cid:durableId="1603605655">
    <w:abstractNumId w:val="1"/>
  </w:num>
  <w:num w:numId="5" w16cid:durableId="1167674978">
    <w:abstractNumId w:val="6"/>
  </w:num>
  <w:num w:numId="6" w16cid:durableId="766079375">
    <w:abstractNumId w:val="5"/>
  </w:num>
  <w:num w:numId="7" w16cid:durableId="402915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68"/>
    <w:rsid w:val="00002A2E"/>
    <w:rsid w:val="000157D3"/>
    <w:rsid w:val="0002591B"/>
    <w:rsid w:val="00034BC2"/>
    <w:rsid w:val="00041753"/>
    <w:rsid w:val="0006002F"/>
    <w:rsid w:val="00060E7D"/>
    <w:rsid w:val="00075BBD"/>
    <w:rsid w:val="0009163F"/>
    <w:rsid w:val="000B267D"/>
    <w:rsid w:val="000B7C07"/>
    <w:rsid w:val="000C1E3A"/>
    <w:rsid w:val="000C1EB5"/>
    <w:rsid w:val="000D0B35"/>
    <w:rsid w:val="000E1A89"/>
    <w:rsid w:val="00147266"/>
    <w:rsid w:val="00150149"/>
    <w:rsid w:val="001604C7"/>
    <w:rsid w:val="001A2585"/>
    <w:rsid w:val="001C7165"/>
    <w:rsid w:val="001D3C04"/>
    <w:rsid w:val="001F0094"/>
    <w:rsid w:val="001F522D"/>
    <w:rsid w:val="001F6274"/>
    <w:rsid w:val="00247E26"/>
    <w:rsid w:val="00272818"/>
    <w:rsid w:val="00277283"/>
    <w:rsid w:val="00283445"/>
    <w:rsid w:val="002A7718"/>
    <w:rsid w:val="002D29D5"/>
    <w:rsid w:val="002E348E"/>
    <w:rsid w:val="0032203F"/>
    <w:rsid w:val="003268A1"/>
    <w:rsid w:val="003718F5"/>
    <w:rsid w:val="00387870"/>
    <w:rsid w:val="003946D7"/>
    <w:rsid w:val="003A3CD3"/>
    <w:rsid w:val="003C45CF"/>
    <w:rsid w:val="003D247A"/>
    <w:rsid w:val="003D61C2"/>
    <w:rsid w:val="003E6833"/>
    <w:rsid w:val="00426053"/>
    <w:rsid w:val="00430DD3"/>
    <w:rsid w:val="0044067F"/>
    <w:rsid w:val="004408A1"/>
    <w:rsid w:val="004451B1"/>
    <w:rsid w:val="004574B6"/>
    <w:rsid w:val="004646C9"/>
    <w:rsid w:val="00467141"/>
    <w:rsid w:val="00470171"/>
    <w:rsid w:val="004828AE"/>
    <w:rsid w:val="004B5C98"/>
    <w:rsid w:val="004D0793"/>
    <w:rsid w:val="004D6BCC"/>
    <w:rsid w:val="004E43EB"/>
    <w:rsid w:val="004E45CD"/>
    <w:rsid w:val="004F3A24"/>
    <w:rsid w:val="00550D3A"/>
    <w:rsid w:val="00551486"/>
    <w:rsid w:val="00573AFB"/>
    <w:rsid w:val="005817C1"/>
    <w:rsid w:val="005C7483"/>
    <w:rsid w:val="005D09D6"/>
    <w:rsid w:val="005F43AC"/>
    <w:rsid w:val="006052F6"/>
    <w:rsid w:val="0062269F"/>
    <w:rsid w:val="00650725"/>
    <w:rsid w:val="00660BEE"/>
    <w:rsid w:val="00686E92"/>
    <w:rsid w:val="006C75E7"/>
    <w:rsid w:val="006E02A5"/>
    <w:rsid w:val="006E509B"/>
    <w:rsid w:val="006F57F3"/>
    <w:rsid w:val="00712273"/>
    <w:rsid w:val="00761158"/>
    <w:rsid w:val="00761590"/>
    <w:rsid w:val="0077390F"/>
    <w:rsid w:val="00773EF9"/>
    <w:rsid w:val="00785C95"/>
    <w:rsid w:val="00786A03"/>
    <w:rsid w:val="00786BFE"/>
    <w:rsid w:val="00787E31"/>
    <w:rsid w:val="007924BA"/>
    <w:rsid w:val="007C57D1"/>
    <w:rsid w:val="007C673A"/>
    <w:rsid w:val="007C71D7"/>
    <w:rsid w:val="00810746"/>
    <w:rsid w:val="00811D47"/>
    <w:rsid w:val="008144D2"/>
    <w:rsid w:val="008160C4"/>
    <w:rsid w:val="00823BB8"/>
    <w:rsid w:val="00823E0C"/>
    <w:rsid w:val="00866261"/>
    <w:rsid w:val="008706AC"/>
    <w:rsid w:val="008879F5"/>
    <w:rsid w:val="00892033"/>
    <w:rsid w:val="008C5090"/>
    <w:rsid w:val="008D13B0"/>
    <w:rsid w:val="008D548D"/>
    <w:rsid w:val="009024FA"/>
    <w:rsid w:val="00936A95"/>
    <w:rsid w:val="00953353"/>
    <w:rsid w:val="009D0E1F"/>
    <w:rsid w:val="009E1825"/>
    <w:rsid w:val="009E4F77"/>
    <w:rsid w:val="00A21D7A"/>
    <w:rsid w:val="00A40865"/>
    <w:rsid w:val="00A50A91"/>
    <w:rsid w:val="00A5135F"/>
    <w:rsid w:val="00A6087F"/>
    <w:rsid w:val="00A61B98"/>
    <w:rsid w:val="00A7325F"/>
    <w:rsid w:val="00A81BE4"/>
    <w:rsid w:val="00A85FA2"/>
    <w:rsid w:val="00AC6483"/>
    <w:rsid w:val="00AD4B8A"/>
    <w:rsid w:val="00AF0685"/>
    <w:rsid w:val="00B002EC"/>
    <w:rsid w:val="00B07F7E"/>
    <w:rsid w:val="00B42B98"/>
    <w:rsid w:val="00B42E4F"/>
    <w:rsid w:val="00B4360A"/>
    <w:rsid w:val="00B540B0"/>
    <w:rsid w:val="00B60FCD"/>
    <w:rsid w:val="00BA4412"/>
    <w:rsid w:val="00BF0D2F"/>
    <w:rsid w:val="00C00A68"/>
    <w:rsid w:val="00C05371"/>
    <w:rsid w:val="00C2674B"/>
    <w:rsid w:val="00C274DC"/>
    <w:rsid w:val="00C503FC"/>
    <w:rsid w:val="00C6660F"/>
    <w:rsid w:val="00C6746A"/>
    <w:rsid w:val="00C95B11"/>
    <w:rsid w:val="00CD555B"/>
    <w:rsid w:val="00D01894"/>
    <w:rsid w:val="00D2793F"/>
    <w:rsid w:val="00D3699F"/>
    <w:rsid w:val="00D4481F"/>
    <w:rsid w:val="00D570DC"/>
    <w:rsid w:val="00D64FD0"/>
    <w:rsid w:val="00D66999"/>
    <w:rsid w:val="00D74842"/>
    <w:rsid w:val="00D820B6"/>
    <w:rsid w:val="00D94ECD"/>
    <w:rsid w:val="00DA04F8"/>
    <w:rsid w:val="00DA2E7F"/>
    <w:rsid w:val="00DA57C3"/>
    <w:rsid w:val="00DC6095"/>
    <w:rsid w:val="00DD2717"/>
    <w:rsid w:val="00DD2D1E"/>
    <w:rsid w:val="00DE1002"/>
    <w:rsid w:val="00DF65C0"/>
    <w:rsid w:val="00DF66EC"/>
    <w:rsid w:val="00E03635"/>
    <w:rsid w:val="00E03ED8"/>
    <w:rsid w:val="00E20997"/>
    <w:rsid w:val="00E256BD"/>
    <w:rsid w:val="00E3026F"/>
    <w:rsid w:val="00E442E4"/>
    <w:rsid w:val="00E677BC"/>
    <w:rsid w:val="00E72E21"/>
    <w:rsid w:val="00E9159A"/>
    <w:rsid w:val="00EA67F6"/>
    <w:rsid w:val="00ED625B"/>
    <w:rsid w:val="00EE5149"/>
    <w:rsid w:val="00F03A68"/>
    <w:rsid w:val="00F1428D"/>
    <w:rsid w:val="00F2211F"/>
    <w:rsid w:val="00F31E6D"/>
    <w:rsid w:val="00F506B3"/>
    <w:rsid w:val="00F54A88"/>
    <w:rsid w:val="00F71571"/>
    <w:rsid w:val="00F800F1"/>
    <w:rsid w:val="00FA2275"/>
    <w:rsid w:val="00FA2AE2"/>
    <w:rsid w:val="00FC1282"/>
    <w:rsid w:val="00FC48A7"/>
    <w:rsid w:val="00FD1D75"/>
    <w:rsid w:val="00FE3704"/>
    <w:rsid w:val="00FE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FEF2C"/>
  <w15:docId w15:val="{7A17AE3B-463A-40E4-AB04-50DF92A6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E4F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4FD0"/>
    <w:pPr>
      <w:ind w:left="720"/>
    </w:pPr>
  </w:style>
  <w:style w:type="paragraph" w:styleId="Nagwek">
    <w:name w:val="header"/>
    <w:basedOn w:val="Normalny"/>
    <w:link w:val="NagwekZnak"/>
    <w:uiPriority w:val="99"/>
    <w:rsid w:val="00D27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2793F"/>
  </w:style>
  <w:style w:type="paragraph" w:styleId="Stopka">
    <w:name w:val="footer"/>
    <w:basedOn w:val="Normalny"/>
    <w:link w:val="StopkaZnak"/>
    <w:uiPriority w:val="99"/>
    <w:rsid w:val="00D27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2793F"/>
  </w:style>
  <w:style w:type="paragraph" w:customStyle="1" w:styleId="Uchwalatyt">
    <w:name w:val="Uchwala tyt"/>
    <w:basedOn w:val="Tekstpodstawowy"/>
    <w:uiPriority w:val="99"/>
    <w:rsid w:val="00E03ED8"/>
    <w:pPr>
      <w:widowControl w:val="0"/>
      <w:tabs>
        <w:tab w:val="left" w:pos="432"/>
      </w:tabs>
      <w:autoSpaceDE w:val="0"/>
      <w:autoSpaceDN w:val="0"/>
      <w:adjustRightInd w:val="0"/>
      <w:spacing w:after="57" w:line="288" w:lineRule="auto"/>
      <w:jc w:val="center"/>
      <w:textAlignment w:val="baseline"/>
    </w:pPr>
    <w:rPr>
      <w:rFonts w:ascii="MinionPro-Bold" w:eastAsia="Times New Roman" w:hAnsi="MinionPro-Bold" w:cs="MinionPro-Bold"/>
      <w:b/>
      <w:bCs/>
      <w:color w:val="000000"/>
      <w:lang w:eastAsia="pl-PL"/>
    </w:rPr>
  </w:style>
  <w:style w:type="character" w:customStyle="1" w:styleId="Bold">
    <w:name w:val="Bold"/>
    <w:uiPriority w:val="99"/>
    <w:rsid w:val="00E03ED8"/>
    <w:rPr>
      <w:b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3ED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3ED8"/>
    <w:rPr>
      <w:rFonts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28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AEABB-9661-4973-AC6E-CAC7D333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8.2023 - wersja dla niepełnosprawnych</dc:title>
  <dc:subject/>
  <dc:creator>Księgowa</dc:creator>
  <cp:keywords>Zarządzenie, inwentaryzacja</cp:keywords>
  <dc:description/>
  <cp:lastModifiedBy>Beata Wojciechowska</cp:lastModifiedBy>
  <cp:revision>4</cp:revision>
  <cp:lastPrinted>2023-09-26T08:14:00Z</cp:lastPrinted>
  <dcterms:created xsi:type="dcterms:W3CDTF">2023-09-29T06:05:00Z</dcterms:created>
  <dcterms:modified xsi:type="dcterms:W3CDTF">2025-09-16T10:10:00Z</dcterms:modified>
</cp:coreProperties>
</file>